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1B15DFBC" w:rsidR="008B72BC" w:rsidRPr="0026053C" w:rsidRDefault="002D696C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A</w:t>
            </w:r>
            <w:r w:rsidR="00433D2C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U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GUST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0F3BB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2D696C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CD7152"/>
    <w:rsid w:val="00D0429E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EF09F2"/>
    <w:rsid w:val="00F00921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90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